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1A033">
      <w:pPr>
        <w:pStyle w:val="2"/>
        <w:spacing w:line="240" w:lineRule="auto"/>
        <w:jc w:val="center"/>
        <w:rPr>
          <w:rFonts w:hint="eastAsia" w:ascii="宋体" w:hAnsi="宋体" w:eastAsia="宋体" w:cs="仿宋"/>
          <w:sz w:val="28"/>
          <w:szCs w:val="28"/>
        </w:rPr>
      </w:pPr>
      <w:bookmarkStart w:id="0" w:name="_Toc7344"/>
      <w:r>
        <w:rPr>
          <w:rFonts w:hint="eastAsia" w:ascii="宋体" w:hAnsi="宋体" w:eastAsia="宋体" w:cs="仿宋"/>
          <w:sz w:val="28"/>
          <w:szCs w:val="28"/>
        </w:rPr>
        <w:t>江西师范大学校内分散采购</w:t>
      </w:r>
    </w:p>
    <w:p w14:paraId="11C1A034">
      <w:pPr>
        <w:jc w:val="center"/>
        <w:rPr>
          <w:b/>
          <w:bCs/>
          <w:color w:val="000000"/>
          <w:sz w:val="28"/>
          <w:szCs w:val="28"/>
        </w:rPr>
      </w:pPr>
      <w:r>
        <w:rPr>
          <w:rFonts w:hint="eastAsia"/>
          <w:b/>
          <w:bCs/>
          <w:color w:val="000000"/>
          <w:sz w:val="28"/>
          <w:szCs w:val="28"/>
        </w:rPr>
        <w:t>2026年5月文学院平板笔记本电脑采购项目</w:t>
      </w:r>
    </w:p>
    <w:p w14:paraId="11C1A035">
      <w:pPr>
        <w:spacing w:line="480" w:lineRule="auto"/>
        <w:rPr>
          <w:rFonts w:hint="eastAsia" w:ascii="宋体" w:hAnsi="宋体" w:cs="仿宋"/>
          <w:bCs/>
          <w:iCs/>
          <w:spacing w:val="10"/>
          <w:kern w:val="0"/>
          <w:sz w:val="28"/>
          <w:szCs w:val="28"/>
        </w:rPr>
      </w:pPr>
      <w:r>
        <w:rPr>
          <w:rFonts w:hint="eastAsia" w:ascii="宋体" w:hAnsi="宋体" w:cs="仿宋"/>
          <w:bCs/>
          <w:iCs/>
          <w:spacing w:val="10"/>
          <w:kern w:val="0"/>
          <w:sz w:val="28"/>
          <w:szCs w:val="28"/>
        </w:rPr>
        <w:t>一、供应商须知：</w:t>
      </w:r>
    </w:p>
    <w:p w14:paraId="11C1A036">
      <w:pPr>
        <w:pStyle w:val="6"/>
        <w:numPr>
          <w:ilvl w:val="0"/>
          <w:numId w:val="1"/>
        </w:numPr>
        <w:spacing w:line="480" w:lineRule="auto"/>
        <w:rPr>
          <w:rFonts w:hint="eastAsia" w:ascii="宋体" w:hAnsi="宋体" w:cs="仿宋"/>
          <w:b w:val="0"/>
          <w:bCs/>
          <w:iCs/>
          <w:color w:val="auto"/>
          <w:sz w:val="28"/>
          <w:szCs w:val="28"/>
        </w:rPr>
      </w:pPr>
      <w:r>
        <w:rPr>
          <w:rFonts w:hint="eastAsia" w:ascii="宋体" w:hAnsi="宋体" w:cs="仿宋"/>
          <w:b w:val="0"/>
          <w:bCs/>
          <w:iCs/>
          <w:color w:val="auto"/>
          <w:sz w:val="28"/>
          <w:szCs w:val="28"/>
        </w:rPr>
        <w:t>评标方式：</w:t>
      </w:r>
      <w:r>
        <w:rPr>
          <w:rFonts w:hint="eastAsia" w:ascii="仿宋" w:hAnsi="仿宋" w:eastAsia="仿宋"/>
          <w:b w:val="0"/>
          <w:bCs/>
          <w:color w:val="auto"/>
          <w:sz w:val="28"/>
          <w:szCs w:val="28"/>
        </w:rPr>
        <w:t>最低价评标法</w:t>
      </w:r>
    </w:p>
    <w:p w14:paraId="11C1A037">
      <w:pPr>
        <w:pStyle w:val="6"/>
        <w:numPr>
          <w:ilvl w:val="0"/>
          <w:numId w:val="1"/>
        </w:numPr>
        <w:spacing w:line="480" w:lineRule="auto"/>
        <w:rPr>
          <w:rFonts w:hint="eastAsia" w:ascii="宋体" w:hAnsi="宋体" w:cs="仿宋"/>
          <w:b w:val="0"/>
          <w:bCs/>
          <w:iCs/>
          <w:color w:val="auto"/>
          <w:sz w:val="28"/>
          <w:szCs w:val="28"/>
        </w:rPr>
      </w:pPr>
      <w:r>
        <w:rPr>
          <w:rFonts w:hint="eastAsia" w:ascii="宋体" w:hAnsi="宋体" w:cs="仿宋"/>
          <w:b w:val="0"/>
          <w:bCs/>
          <w:iCs/>
          <w:color w:val="auto"/>
          <w:sz w:val="28"/>
          <w:szCs w:val="28"/>
        </w:rPr>
        <w:t>最高限价：</w:t>
      </w:r>
      <w:r>
        <w:rPr>
          <w:rFonts w:hint="eastAsia" w:ascii="宋体" w:hAnsi="宋体" w:cs="仿宋"/>
          <w:b w:val="0"/>
          <w:bCs/>
          <w:iCs/>
          <w:color w:val="auto"/>
          <w:sz w:val="28"/>
          <w:szCs w:val="28"/>
          <w:lang w:val="en-US" w:eastAsia="zh-CN"/>
        </w:rPr>
        <w:t>17000</w:t>
      </w:r>
      <w:r>
        <w:rPr>
          <w:rFonts w:hint="eastAsia"/>
          <w:b w:val="0"/>
          <w:bCs/>
          <w:color w:val="auto"/>
          <w:sz w:val="28"/>
          <w:szCs w:val="28"/>
        </w:rPr>
        <w:t>元</w:t>
      </w:r>
    </w:p>
    <w:p w14:paraId="11C1A038">
      <w:pPr>
        <w:pStyle w:val="6"/>
        <w:numPr>
          <w:ilvl w:val="0"/>
          <w:numId w:val="1"/>
        </w:numPr>
        <w:spacing w:line="480" w:lineRule="auto"/>
        <w:rPr>
          <w:rFonts w:hint="eastAsia" w:ascii="宋体" w:hAnsi="宋体" w:cs="仿宋"/>
          <w:b w:val="0"/>
          <w:bCs/>
          <w:iCs/>
          <w:color w:val="auto"/>
          <w:sz w:val="28"/>
          <w:szCs w:val="28"/>
        </w:rPr>
      </w:pPr>
      <w:r>
        <w:rPr>
          <w:rFonts w:hint="eastAsia" w:ascii="宋体" w:hAnsi="宋体" w:cs="仿宋"/>
          <w:b w:val="0"/>
          <w:bCs/>
          <w:iCs/>
          <w:color w:val="auto"/>
          <w:sz w:val="28"/>
          <w:szCs w:val="28"/>
        </w:rPr>
        <w:t>开标时间：2026年</w:t>
      </w:r>
      <w:r>
        <w:rPr>
          <w:rFonts w:hint="eastAsia" w:ascii="宋体" w:hAnsi="宋体" w:cs="仿宋"/>
          <w:b w:val="0"/>
          <w:bCs/>
          <w:iCs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cs="仿宋"/>
          <w:b w:val="0"/>
          <w:bCs/>
          <w:iCs/>
          <w:color w:val="auto"/>
          <w:sz w:val="28"/>
          <w:szCs w:val="28"/>
        </w:rPr>
        <w:t>月</w:t>
      </w:r>
      <w:r>
        <w:rPr>
          <w:rFonts w:hint="eastAsia" w:ascii="宋体" w:hAnsi="宋体" w:cs="仿宋"/>
          <w:b w:val="0"/>
          <w:bCs/>
          <w:iCs/>
          <w:color w:val="auto"/>
          <w:sz w:val="28"/>
          <w:szCs w:val="28"/>
          <w:lang w:val="en-US" w:eastAsia="zh-CN"/>
        </w:rPr>
        <w:t>29</w:t>
      </w:r>
      <w:r>
        <w:rPr>
          <w:rFonts w:hint="eastAsia" w:ascii="宋体" w:hAnsi="宋体" w:cs="仿宋"/>
          <w:b w:val="0"/>
          <w:bCs/>
          <w:iCs/>
          <w:color w:val="auto"/>
          <w:sz w:val="28"/>
          <w:szCs w:val="28"/>
        </w:rPr>
        <w:t>日1</w:t>
      </w:r>
      <w:r>
        <w:rPr>
          <w:rFonts w:hint="eastAsia" w:ascii="宋体" w:hAnsi="宋体" w:cs="仿宋"/>
          <w:b w:val="0"/>
          <w:bCs/>
          <w:iCs/>
          <w:color w:val="auto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"/>
          <w:b w:val="0"/>
          <w:bCs/>
          <w:iCs/>
          <w:color w:val="auto"/>
          <w:sz w:val="28"/>
          <w:szCs w:val="28"/>
        </w:rPr>
        <w:t>时00分</w:t>
      </w:r>
    </w:p>
    <w:p w14:paraId="11C1A039">
      <w:pPr>
        <w:pStyle w:val="6"/>
        <w:numPr>
          <w:ilvl w:val="0"/>
          <w:numId w:val="1"/>
        </w:numPr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开标地点：</w:t>
      </w:r>
      <w:r>
        <w:rPr>
          <w:rFonts w:hint="eastAsia" w:ascii="宋体" w:hAnsi="宋体" w:cs="仿宋"/>
          <w:iCs/>
          <w:color w:val="000000"/>
          <w:sz w:val="28"/>
          <w:szCs w:val="28"/>
        </w:rPr>
        <w:br w:type="textWrapping"/>
      </w:r>
      <w:r>
        <w:rPr>
          <w:rFonts w:hint="eastAsia" w:ascii="宋体" w:hAnsi="宋体" w:cs="仿宋"/>
          <w:iCs/>
          <w:color w:val="000000"/>
          <w:sz w:val="28"/>
          <w:szCs w:val="28"/>
        </w:rPr>
        <w:t>采购组织单位：文学院</w:t>
      </w:r>
    </w:p>
    <w:p w14:paraId="11C1A03A">
      <w:pPr>
        <w:pStyle w:val="6"/>
        <w:numPr>
          <w:ilvl w:val="0"/>
          <w:numId w:val="1"/>
        </w:numPr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采购小组成员：</w:t>
      </w:r>
      <w:r>
        <w:rPr>
          <w:rFonts w:hint="eastAsia" w:ascii="宋体" w:hAnsi="宋体" w:cs="仿宋"/>
          <w:iCs/>
          <w:color w:val="000000"/>
          <w:sz w:val="28"/>
          <w:szCs w:val="28"/>
          <w:lang w:val="en-US" w:eastAsia="zh-CN"/>
        </w:rPr>
        <w:t>朱倩 任倩倩</w:t>
      </w:r>
      <w:r>
        <w:rPr>
          <w:rFonts w:hint="eastAsia" w:ascii="宋体" w:hAnsi="宋体" w:cs="仿宋"/>
          <w:iCs/>
          <w:color w:val="000000"/>
          <w:sz w:val="28"/>
          <w:szCs w:val="28"/>
        </w:rPr>
        <w:t xml:space="preserve"> </w:t>
      </w:r>
      <w:r>
        <w:rPr>
          <w:rFonts w:hint="eastAsia" w:ascii="宋体" w:hAnsi="宋体" w:cs="仿宋"/>
          <w:iCs/>
          <w:color w:val="000000"/>
          <w:sz w:val="28"/>
          <w:szCs w:val="28"/>
          <w:lang w:val="en-US" w:eastAsia="zh-CN"/>
        </w:rPr>
        <w:t>李福言</w:t>
      </w:r>
      <w:r>
        <w:rPr>
          <w:rFonts w:hint="eastAsia" w:ascii="宋体" w:hAnsi="宋体" w:cs="仿宋"/>
          <w:iCs/>
          <w:color w:val="000000"/>
          <w:sz w:val="28"/>
          <w:szCs w:val="28"/>
        </w:rPr>
        <w:br w:type="textWrapping"/>
      </w:r>
      <w:r>
        <w:rPr>
          <w:rFonts w:hint="eastAsia" w:ascii="宋体" w:hAnsi="宋体" w:cs="仿宋"/>
          <w:iCs/>
          <w:color w:val="000000"/>
          <w:sz w:val="28"/>
          <w:szCs w:val="28"/>
        </w:rPr>
        <w:br w:type="textWrapping"/>
      </w:r>
      <w:r>
        <w:rPr>
          <w:rFonts w:hint="eastAsia" w:ascii="宋体" w:hAnsi="宋体" w:cs="仿宋"/>
          <w:iCs/>
          <w:color w:val="000000"/>
          <w:sz w:val="28"/>
          <w:szCs w:val="28"/>
        </w:rPr>
        <w:t>校内分散采购文件需</w:t>
      </w:r>
      <w:r>
        <w:rPr>
          <w:rFonts w:hint="eastAsia" w:ascii="宋体" w:hAnsi="宋体" w:cs="仿宋"/>
          <w:b/>
          <w:bCs w:val="0"/>
          <w:iCs/>
          <w:color w:val="000000"/>
          <w:sz w:val="28"/>
          <w:szCs w:val="28"/>
        </w:rPr>
        <w:t>全部打印</w:t>
      </w:r>
      <w:r>
        <w:rPr>
          <w:rFonts w:hint="eastAsia" w:ascii="宋体" w:hAnsi="宋体" w:cs="仿宋"/>
          <w:iCs/>
          <w:color w:val="000000"/>
          <w:sz w:val="28"/>
          <w:szCs w:val="28"/>
        </w:rPr>
        <w:t>并用封条密封在投标文件袋中，投标人需在采购文件</w:t>
      </w:r>
      <w:r>
        <w:rPr>
          <w:rFonts w:hint="eastAsia" w:ascii="宋体" w:hAnsi="宋体" w:cs="仿宋"/>
          <w:b/>
          <w:bCs w:val="0"/>
          <w:iCs/>
          <w:color w:val="000000"/>
          <w:sz w:val="28"/>
          <w:szCs w:val="28"/>
        </w:rPr>
        <w:t>每页盖章</w:t>
      </w:r>
      <w:r>
        <w:rPr>
          <w:rFonts w:hint="eastAsia" w:ascii="宋体" w:hAnsi="宋体" w:cs="仿宋"/>
          <w:iCs/>
          <w:color w:val="000000"/>
          <w:sz w:val="28"/>
          <w:szCs w:val="28"/>
        </w:rPr>
        <w:t>，在开标时间前送至</w:t>
      </w:r>
      <w:r>
        <w:rPr>
          <w:rFonts w:hint="eastAsia" w:ascii="宋体" w:hAnsi="宋体" w:cs="仿宋"/>
          <w:iCs/>
          <w:color w:val="000000"/>
          <w:sz w:val="28"/>
          <w:szCs w:val="28"/>
          <w:lang w:val="en-US" w:eastAsia="zh-CN"/>
        </w:rPr>
        <w:t>文学院名达楼3310东</w:t>
      </w:r>
      <w:bookmarkStart w:id="2" w:name="_GoBack"/>
      <w:bookmarkEnd w:id="2"/>
      <w:r>
        <w:rPr>
          <w:rFonts w:hint="eastAsia" w:ascii="宋体" w:hAnsi="宋体" w:cs="仿宋"/>
          <w:iCs/>
          <w:color w:val="000000"/>
          <w:sz w:val="28"/>
          <w:szCs w:val="28"/>
        </w:rPr>
        <w:t>，否则响应无效。</w:t>
      </w:r>
    </w:p>
    <w:p w14:paraId="11C1A03B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1C1A03C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1C1A03D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1C1A03E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1C1A03F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1C1A040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1C1A041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1C1A042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1C1A043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</w:p>
    <w:p w14:paraId="11C1A044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二、采购需求</w:t>
      </w:r>
    </w:p>
    <w:tbl>
      <w:tblPr>
        <w:tblStyle w:val="4"/>
        <w:tblW w:w="10365" w:type="dxa"/>
        <w:tblInd w:w="-109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305"/>
        <w:gridCol w:w="4380"/>
        <w:gridCol w:w="840"/>
        <w:gridCol w:w="1695"/>
        <w:gridCol w:w="1350"/>
      </w:tblGrid>
      <w:tr w14:paraId="11C1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</w:trPr>
        <w:tc>
          <w:tcPr>
            <w:tcW w:w="795" w:type="dxa"/>
            <w:vAlign w:val="center"/>
          </w:tcPr>
          <w:p w14:paraId="11C1A045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编号</w:t>
            </w:r>
          </w:p>
        </w:tc>
        <w:tc>
          <w:tcPr>
            <w:tcW w:w="1305" w:type="dxa"/>
            <w:vAlign w:val="center"/>
          </w:tcPr>
          <w:p w14:paraId="11C1A046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类型</w:t>
            </w:r>
          </w:p>
        </w:tc>
        <w:tc>
          <w:tcPr>
            <w:tcW w:w="4380" w:type="dxa"/>
            <w:vAlign w:val="center"/>
          </w:tcPr>
          <w:p w14:paraId="11C1A047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参数</w:t>
            </w:r>
          </w:p>
        </w:tc>
        <w:tc>
          <w:tcPr>
            <w:tcW w:w="840" w:type="dxa"/>
            <w:vAlign w:val="center"/>
          </w:tcPr>
          <w:p w14:paraId="11C1A048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数量</w:t>
            </w:r>
          </w:p>
        </w:tc>
        <w:tc>
          <w:tcPr>
            <w:tcW w:w="1695" w:type="dxa"/>
            <w:vAlign w:val="center"/>
          </w:tcPr>
          <w:p w14:paraId="11C1A049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品牌</w:t>
            </w:r>
          </w:p>
        </w:tc>
        <w:tc>
          <w:tcPr>
            <w:tcW w:w="1350" w:type="dxa"/>
            <w:vAlign w:val="center"/>
          </w:tcPr>
          <w:p w14:paraId="11C1A04A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spacing w:val="10"/>
                <w:kern w:val="0"/>
                <w:sz w:val="22"/>
                <w:szCs w:val="22"/>
              </w:rPr>
              <w:t>预算</w:t>
            </w:r>
          </w:p>
        </w:tc>
      </w:tr>
      <w:tr w14:paraId="11C1A0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1" w:hRule="atLeast"/>
        </w:trPr>
        <w:tc>
          <w:tcPr>
            <w:tcW w:w="795" w:type="dxa"/>
            <w:vAlign w:val="center"/>
          </w:tcPr>
          <w:p w14:paraId="11C1A04C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1</w:t>
            </w:r>
          </w:p>
        </w:tc>
        <w:tc>
          <w:tcPr>
            <w:tcW w:w="1305" w:type="dxa"/>
            <w:vAlign w:val="center"/>
          </w:tcPr>
          <w:p w14:paraId="11C1A04D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二合一平板笔记本电脑</w:t>
            </w:r>
          </w:p>
        </w:tc>
        <w:tc>
          <w:tcPr>
            <w:tcW w:w="4380" w:type="dxa"/>
            <w:vAlign w:val="center"/>
          </w:tcPr>
          <w:p w14:paraId="11C1A04E">
            <w:pPr>
              <w:spacing w:line="400" w:lineRule="exact"/>
              <w:jc w:val="center"/>
            </w:pPr>
            <w:r>
              <w:rPr>
                <w:rFonts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Surface Pro 第11代 13英寸 OLED 32GB+1TB +键盘+笔  XE 骁龙处理器</w:t>
            </w:r>
          </w:p>
        </w:tc>
        <w:tc>
          <w:tcPr>
            <w:tcW w:w="840" w:type="dxa"/>
            <w:vAlign w:val="center"/>
          </w:tcPr>
          <w:p w14:paraId="11C1A04F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  <w:t>1套</w:t>
            </w:r>
          </w:p>
        </w:tc>
        <w:tc>
          <w:tcPr>
            <w:tcW w:w="1695" w:type="dxa"/>
            <w:vAlign w:val="center"/>
          </w:tcPr>
          <w:p w14:paraId="11C1A050">
            <w:pPr>
              <w:spacing w:line="400" w:lineRule="exact"/>
              <w:jc w:val="center"/>
              <w:rPr>
                <w:rFonts w:hint="eastAsia" w:ascii="宋体" w:hAnsi="宋体" w:cs="仿宋"/>
                <w:bCs/>
                <w:iCs/>
                <w:color w:val="000000"/>
                <w:spacing w:val="10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vAlign w:val="center"/>
          </w:tcPr>
          <w:p w14:paraId="11C1A051">
            <w:pPr>
              <w:spacing w:line="400" w:lineRule="exact"/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</w:tbl>
    <w:p w14:paraId="11C1A053">
      <w:pPr>
        <w:spacing w:line="360" w:lineRule="auto"/>
        <w:rPr>
          <w:rFonts w:hint="eastAsia" w:ascii="宋体" w:hAnsi="宋体" w:cs="仿宋"/>
          <w:bCs/>
          <w:iCs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仿宋"/>
          <w:bCs/>
          <w:iCs/>
          <w:color w:val="000000"/>
          <w:spacing w:val="10"/>
          <w:kern w:val="0"/>
          <w:sz w:val="28"/>
          <w:szCs w:val="28"/>
        </w:rPr>
        <w:t>备注说明：</w:t>
      </w:r>
    </w:p>
    <w:p w14:paraId="11C1A054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  <w:t>1.本项目所采购的设备，必须是正规渠道全新原装正品。</w:t>
      </w:r>
    </w:p>
    <w:p w14:paraId="11C1A055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  <w:r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  <w:t>2.需提供原厂一年免费质量售后服务承诺函。</w:t>
      </w:r>
    </w:p>
    <w:p w14:paraId="11C1A056">
      <w:pPr>
        <w:spacing w:line="360" w:lineRule="auto"/>
        <w:rPr>
          <w:rFonts w:hint="eastAsia" w:ascii="宋体" w:hAnsi="宋体" w:cs="仿宋"/>
          <w:b/>
          <w:iCs/>
          <w:color w:val="000000"/>
          <w:spacing w:val="10"/>
          <w:kern w:val="0"/>
          <w:sz w:val="28"/>
          <w:szCs w:val="28"/>
        </w:rPr>
      </w:pPr>
    </w:p>
    <w:bookmarkEnd w:id="0"/>
    <w:p w14:paraId="11C1A057">
      <w:pPr>
        <w:spacing w:line="480" w:lineRule="auto"/>
        <w:jc w:val="center"/>
        <w:rPr>
          <w:rFonts w:hint="eastAsia" w:ascii="宋体" w:hAnsi="宋体" w:cs="仿宋"/>
          <w:b/>
          <w:sz w:val="28"/>
          <w:szCs w:val="28"/>
        </w:rPr>
      </w:pPr>
    </w:p>
    <w:p w14:paraId="11C1A058">
      <w:pPr>
        <w:spacing w:line="480" w:lineRule="auto"/>
        <w:jc w:val="center"/>
        <w:rPr>
          <w:rFonts w:hint="eastAsia" w:ascii="宋体" w:hAnsi="宋体" w:cs="仿宋"/>
          <w:b/>
          <w:sz w:val="28"/>
          <w:szCs w:val="28"/>
        </w:rPr>
      </w:pPr>
    </w:p>
    <w:p w14:paraId="11C1A059">
      <w:pPr>
        <w:spacing w:line="480" w:lineRule="auto"/>
        <w:jc w:val="center"/>
        <w:rPr>
          <w:rFonts w:hint="eastAsia" w:ascii="宋体" w:hAnsi="宋体" w:cs="仿宋"/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11C1A05A">
      <w:pPr>
        <w:pStyle w:val="6"/>
        <w:spacing w:line="480" w:lineRule="auto"/>
        <w:rPr>
          <w:rFonts w:hint="eastAsia" w:ascii="宋体" w:hAnsi="宋体" w:cs="仿宋"/>
          <w:iCs/>
          <w:color w:val="000000"/>
          <w:sz w:val="28"/>
          <w:szCs w:val="28"/>
        </w:rPr>
      </w:pPr>
      <w:r>
        <w:rPr>
          <w:rFonts w:hint="eastAsia" w:ascii="宋体" w:hAnsi="宋体" w:cs="仿宋"/>
          <w:iCs/>
          <w:color w:val="000000"/>
          <w:sz w:val="28"/>
          <w:szCs w:val="28"/>
        </w:rPr>
        <w:t>三、商务条款</w:t>
      </w:r>
    </w:p>
    <w:p w14:paraId="11C1A05B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仿宋"/>
          <w:bCs/>
          <w:sz w:val="28"/>
          <w:szCs w:val="28"/>
        </w:rPr>
        <w:t>1、质量保证：</w:t>
      </w:r>
      <w:bookmarkStart w:id="1" w:name="OLE_LINK7"/>
      <w:r>
        <w:rPr>
          <w:rFonts w:hint="eastAsia" w:ascii="宋体" w:hAnsi="宋体" w:cs="仿宋"/>
          <w:bCs/>
          <w:sz w:val="28"/>
          <w:szCs w:val="28"/>
        </w:rPr>
        <w:t>承诺对所供设备提供一年的免费质量保证期</w:t>
      </w:r>
      <w:bookmarkEnd w:id="1"/>
      <w:r>
        <w:rPr>
          <w:rFonts w:hint="eastAsia" w:ascii="宋体" w:hAnsi="宋体" w:cs="仿宋"/>
          <w:bCs/>
          <w:sz w:val="28"/>
          <w:szCs w:val="28"/>
        </w:rPr>
        <w:t>。成交供应商在质量保证期内，提供及时的售后服务。</w:t>
      </w:r>
    </w:p>
    <w:p w14:paraId="11C1A05C">
      <w:pPr>
        <w:adjustRightInd w:val="0"/>
        <w:spacing w:line="480" w:lineRule="auto"/>
        <w:rPr>
          <w:rFonts w:hint="eastAsia"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2、售后服务：提供7x24小时售后服务热线；在接到采购人服务通知后随时响应。若运用通讯工具不能解决问题，必须在24小时之内到达现场予以解决。</w:t>
      </w:r>
    </w:p>
    <w:p w14:paraId="11C1A05D">
      <w:pPr>
        <w:adjustRightInd w:val="0"/>
        <w:spacing w:line="480" w:lineRule="auto"/>
        <w:rPr>
          <w:rFonts w:hint="eastAsia"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3、履约保证金：无。</w:t>
      </w:r>
    </w:p>
    <w:p w14:paraId="11C1A05E">
      <w:pPr>
        <w:adjustRightInd w:val="0"/>
        <w:spacing w:line="480" w:lineRule="auto"/>
        <w:rPr>
          <w:rFonts w:hint="eastAsia"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4、付款方式： 项目验收合格后，供应商应向采购人出具合同价款总额的发票，采购人在收到发票后30日内向供应商支付合同价款总额的100%。</w:t>
      </w:r>
    </w:p>
    <w:p w14:paraId="11C1A05F">
      <w:pPr>
        <w:adjustRightInd w:val="0"/>
        <w:spacing w:line="480" w:lineRule="auto"/>
        <w:rPr>
          <w:rFonts w:hint="eastAsia" w:ascii="宋体" w:hAnsi="宋体" w:cs="仿宋"/>
          <w:bCs/>
          <w:sz w:val="28"/>
          <w:szCs w:val="28"/>
        </w:rPr>
      </w:pPr>
      <w:r>
        <w:rPr>
          <w:rFonts w:hint="eastAsia" w:ascii="宋体" w:hAnsi="宋体" w:cs="仿宋"/>
          <w:bCs/>
          <w:sz w:val="28"/>
          <w:szCs w:val="28"/>
        </w:rPr>
        <w:t>5、交货地点：江西师范大学指定地点</w:t>
      </w:r>
    </w:p>
    <w:p w14:paraId="11C1A060">
      <w:pPr>
        <w:spacing w:line="360" w:lineRule="auto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仿宋"/>
          <w:bCs/>
          <w:sz w:val="28"/>
          <w:szCs w:val="28"/>
        </w:rPr>
        <w:t>6、交货期：合同签订后7天内完成项目货物的交付、安装、调试、验收等工作并直接交付使用。</w:t>
      </w:r>
    </w:p>
    <w:p w14:paraId="11C1A061">
      <w:pPr>
        <w:spacing w:line="480" w:lineRule="auto"/>
        <w:rPr>
          <w:sz w:val="28"/>
          <w:szCs w:val="28"/>
        </w:rPr>
      </w:pPr>
    </w:p>
    <w:p w14:paraId="11C1A062">
      <w:pPr>
        <w:pStyle w:val="6"/>
        <w:spacing w:line="480" w:lineRule="auto"/>
        <w:rPr>
          <w:sz w:val="28"/>
          <w:szCs w:val="28"/>
        </w:rPr>
      </w:pPr>
    </w:p>
    <w:p w14:paraId="11C1A063">
      <w:pPr>
        <w:pStyle w:val="6"/>
        <w:spacing w:line="480" w:lineRule="auto"/>
        <w:rPr>
          <w:sz w:val="28"/>
          <w:szCs w:val="28"/>
        </w:rPr>
      </w:pPr>
    </w:p>
    <w:p w14:paraId="11C1A064">
      <w:pPr>
        <w:pStyle w:val="6"/>
        <w:spacing w:line="480" w:lineRule="auto"/>
        <w:rPr>
          <w:sz w:val="28"/>
          <w:szCs w:val="28"/>
        </w:rPr>
      </w:pPr>
    </w:p>
    <w:p w14:paraId="11C1A065">
      <w:pPr>
        <w:pStyle w:val="6"/>
        <w:spacing w:line="480" w:lineRule="auto"/>
        <w:rPr>
          <w:sz w:val="28"/>
          <w:szCs w:val="28"/>
        </w:rPr>
      </w:pPr>
    </w:p>
    <w:p w14:paraId="11C1A066">
      <w:pPr>
        <w:pStyle w:val="6"/>
        <w:spacing w:line="480" w:lineRule="auto"/>
        <w:rPr>
          <w:sz w:val="28"/>
          <w:szCs w:val="28"/>
        </w:rPr>
      </w:pPr>
    </w:p>
    <w:p w14:paraId="11C1A067">
      <w:pPr>
        <w:pStyle w:val="6"/>
        <w:spacing w:line="480" w:lineRule="auto"/>
        <w:rPr>
          <w:sz w:val="28"/>
          <w:szCs w:val="28"/>
        </w:rPr>
      </w:pPr>
    </w:p>
    <w:p w14:paraId="11C1A068">
      <w:pPr>
        <w:pStyle w:val="6"/>
        <w:spacing w:line="480" w:lineRule="auto"/>
        <w:rPr>
          <w:sz w:val="28"/>
          <w:szCs w:val="28"/>
        </w:rPr>
      </w:pPr>
    </w:p>
    <w:p w14:paraId="11C1A069">
      <w:pPr>
        <w:pStyle w:val="6"/>
        <w:spacing w:line="480" w:lineRule="auto"/>
        <w:rPr>
          <w:sz w:val="28"/>
          <w:szCs w:val="28"/>
        </w:rPr>
      </w:pPr>
    </w:p>
    <w:p w14:paraId="11C1A06A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  <w:r>
        <w:rPr>
          <w:rFonts w:hint="eastAsia"/>
          <w:b/>
          <w:bCs w:val="0"/>
          <w:sz w:val="28"/>
          <w:szCs w:val="28"/>
        </w:rPr>
        <w:t>营业执照（格式）</w:t>
      </w:r>
    </w:p>
    <w:p w14:paraId="11C1A06B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6C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6D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6E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6F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0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1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2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3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4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5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6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7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8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9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A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B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C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D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E">
      <w:pPr>
        <w:pStyle w:val="6"/>
        <w:spacing w:line="480" w:lineRule="auto"/>
        <w:jc w:val="center"/>
        <w:rPr>
          <w:b/>
          <w:bCs w:val="0"/>
          <w:sz w:val="28"/>
          <w:szCs w:val="28"/>
        </w:rPr>
      </w:pPr>
    </w:p>
    <w:p w14:paraId="11C1A07F">
      <w:pPr>
        <w:spacing w:after="312" w:afterLines="100" w:line="480" w:lineRule="auto"/>
        <w:jc w:val="center"/>
        <w:rPr>
          <w:rFonts w:hint="eastAsia" w:ascii="宋体" w:hAnsi="宋体" w:cs="仿宋"/>
          <w:b/>
          <w:bCs/>
          <w:sz w:val="28"/>
          <w:szCs w:val="28"/>
        </w:rPr>
      </w:pPr>
      <w:r>
        <w:rPr>
          <w:rFonts w:hint="eastAsia" w:ascii="宋体" w:hAnsi="宋体" w:cs="仿宋"/>
          <w:b/>
          <w:bCs/>
          <w:sz w:val="28"/>
          <w:szCs w:val="28"/>
        </w:rPr>
        <w:t>法定代表人授权书（格式）</w:t>
      </w:r>
    </w:p>
    <w:p w14:paraId="11C1A080">
      <w:pPr>
        <w:spacing w:line="480" w:lineRule="auto"/>
        <w:jc w:val="center"/>
        <w:rPr>
          <w:sz w:val="28"/>
          <w:szCs w:val="28"/>
        </w:rPr>
      </w:pPr>
    </w:p>
    <w:p w14:paraId="11C1A081">
      <w:pPr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致：江西师范大学</w:t>
      </w:r>
    </w:p>
    <w:p w14:paraId="11C1A082">
      <w:pPr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（供应商全称）法定代表人授权（全权代表姓名）为全权代表,参加贵处组织的</w:t>
      </w:r>
      <w:r>
        <w:rPr>
          <w:rFonts w:hint="eastAsia" w:ascii="宋体" w:hAnsi="宋体" w:cs="仿宋"/>
          <w:sz w:val="28"/>
          <w:szCs w:val="28"/>
          <w:u w:val="single"/>
        </w:rPr>
        <w:t xml:space="preserve">                  </w:t>
      </w:r>
      <w:r>
        <w:rPr>
          <w:rFonts w:hint="eastAsia" w:ascii="宋体" w:hAnsi="宋体" w:cs="仿宋"/>
          <w:sz w:val="28"/>
          <w:szCs w:val="28"/>
        </w:rPr>
        <w:t>项目采购活动，全权代表我方处理采购活动中的一切事宜。</w:t>
      </w:r>
    </w:p>
    <w:p w14:paraId="11C1A083">
      <w:pPr>
        <w:spacing w:line="480" w:lineRule="auto"/>
        <w:rPr>
          <w:rFonts w:hint="eastAsia" w:ascii="宋体" w:hAnsi="宋体" w:cs="仿宋"/>
          <w:sz w:val="28"/>
          <w:szCs w:val="28"/>
        </w:rPr>
      </w:pPr>
    </w:p>
    <w:p w14:paraId="11C1A084">
      <w:pPr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                     法定代表人签字或签章：</w:t>
      </w:r>
    </w:p>
    <w:p w14:paraId="11C1A085">
      <w:pPr>
        <w:spacing w:line="480" w:lineRule="auto"/>
        <w:rPr>
          <w:rFonts w:hint="eastAsia" w:ascii="宋体" w:hAnsi="宋体" w:cs="仿宋"/>
          <w:sz w:val="28"/>
          <w:szCs w:val="28"/>
        </w:rPr>
      </w:pPr>
    </w:p>
    <w:p w14:paraId="11C1A086">
      <w:pPr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                    供应商盖章：</w:t>
      </w:r>
    </w:p>
    <w:p w14:paraId="11C1A087">
      <w:pPr>
        <w:spacing w:line="480" w:lineRule="auto"/>
        <w:rPr>
          <w:rFonts w:hint="eastAsia" w:ascii="宋体" w:hAnsi="宋体" w:cs="仿宋"/>
          <w:sz w:val="28"/>
          <w:szCs w:val="28"/>
        </w:rPr>
      </w:pPr>
    </w:p>
    <w:p w14:paraId="11C1A088">
      <w:pPr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 xml:space="preserve">                                      日  期：</w:t>
      </w:r>
    </w:p>
    <w:p w14:paraId="11C1A089">
      <w:pPr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附：</w:t>
      </w:r>
    </w:p>
    <w:p w14:paraId="11C1A08A">
      <w:pPr>
        <w:spacing w:line="480" w:lineRule="auto"/>
        <w:rPr>
          <w:rFonts w:hint="eastAsia" w:ascii="宋体" w:hAnsi="宋体" w:cs="仿宋"/>
          <w:sz w:val="28"/>
          <w:szCs w:val="28"/>
          <w:u w:val="single"/>
        </w:rPr>
      </w:pPr>
      <w:r>
        <w:rPr>
          <w:rFonts w:hint="eastAsia" w:ascii="宋体" w:hAnsi="宋体" w:cs="仿宋"/>
          <w:sz w:val="28"/>
          <w:szCs w:val="28"/>
        </w:rPr>
        <w:t>全权代表姓名：</w:t>
      </w:r>
    </w:p>
    <w:p w14:paraId="11C1A08B">
      <w:pPr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职        务：</w:t>
      </w:r>
    </w:p>
    <w:p w14:paraId="11C1A08C">
      <w:pPr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电        话：</w:t>
      </w:r>
    </w:p>
    <w:p w14:paraId="11C1A08D">
      <w:pPr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详细通讯地址：</w:t>
      </w:r>
    </w:p>
    <w:p w14:paraId="11C1A08E">
      <w:pPr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sz w:val="28"/>
          <w:szCs w:val="28"/>
        </w:rPr>
        <w:t>邮 政 编 码 ：</w:t>
      </w:r>
    </w:p>
    <w:p w14:paraId="11C1A08F">
      <w:pPr>
        <w:spacing w:line="480" w:lineRule="auto"/>
        <w:rPr>
          <w:rFonts w:hint="eastAsia" w:ascii="宋体" w:hAnsi="宋体" w:cs="仿宋"/>
          <w:sz w:val="28"/>
          <w:szCs w:val="28"/>
        </w:rPr>
      </w:pPr>
    </w:p>
    <w:p w14:paraId="11C1A090">
      <w:pPr>
        <w:tabs>
          <w:tab w:val="left" w:pos="1470"/>
        </w:tabs>
        <w:spacing w:line="480" w:lineRule="auto"/>
        <w:rPr>
          <w:rFonts w:hint="eastAsia" w:ascii="宋体" w:hAnsi="宋体" w:cs="仿宋"/>
          <w:sz w:val="28"/>
          <w:szCs w:val="28"/>
        </w:rPr>
      </w:pPr>
      <w:r>
        <w:rPr>
          <w:rFonts w:hint="eastAsia" w:ascii="宋体" w:hAnsi="宋体" w:cs="仿宋"/>
          <w:color w:val="000000"/>
          <w:sz w:val="28"/>
          <w:szCs w:val="28"/>
        </w:rPr>
        <w:t>附：法定</w:t>
      </w:r>
      <w:r>
        <w:rPr>
          <w:rFonts w:hint="eastAsia" w:ascii="宋体" w:hAnsi="宋体" w:cs="仿宋"/>
          <w:sz w:val="28"/>
          <w:szCs w:val="28"/>
        </w:rPr>
        <w:t>代表人、授权人身份证复印件（正、反面）</w:t>
      </w:r>
    </w:p>
    <w:p w14:paraId="11C1A091"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1C1A0AA">
      <w:pPr>
        <w:rPr>
          <w:rFonts w:hint="eastAsia" w:ascii="宋体" w:hAnsi="宋体" w:cs="仿宋"/>
          <w:b/>
          <w:bCs/>
          <w:sz w:val="18"/>
          <w:szCs w:val="18"/>
        </w:rPr>
      </w:pPr>
    </w:p>
    <w:p w14:paraId="509B8E76">
      <w:pPr>
        <w:spacing w:line="480" w:lineRule="auto"/>
        <w:jc w:val="center"/>
        <w:rPr>
          <w:rFonts w:hint="eastAsia" w:ascii="仿宋" w:hAnsi="仿宋" w:eastAsia="仿宋" w:cs="仿宋"/>
          <w:bCs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bCs/>
          <w:color w:val="000000"/>
          <w:sz w:val="44"/>
          <w:szCs w:val="44"/>
        </w:rPr>
        <w:t>江西师范大学校内分散采购项目供应商报价表</w:t>
      </w:r>
    </w:p>
    <w:p w14:paraId="0614BE95">
      <w:pPr>
        <w:spacing w:line="240" w:lineRule="exact"/>
        <w:jc w:val="center"/>
        <w:rPr>
          <w:rFonts w:hint="eastAsia" w:ascii="仿宋" w:hAnsi="仿宋" w:eastAsia="仿宋" w:cs="仿宋"/>
          <w:bCs/>
          <w:color w:val="000000"/>
          <w:sz w:val="28"/>
          <w:szCs w:val="28"/>
        </w:rPr>
      </w:pPr>
    </w:p>
    <w:tbl>
      <w:tblPr>
        <w:tblStyle w:val="4"/>
        <w:tblW w:w="137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699"/>
        <w:gridCol w:w="1668"/>
        <w:gridCol w:w="1750"/>
        <w:gridCol w:w="1983"/>
        <w:gridCol w:w="2126"/>
        <w:gridCol w:w="2923"/>
      </w:tblGrid>
      <w:tr w14:paraId="359D5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1569" w:type="dxa"/>
            <w:noWrap/>
            <w:vAlign w:val="center"/>
          </w:tcPr>
          <w:p w14:paraId="16928ABA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5117" w:type="dxa"/>
            <w:gridSpan w:val="3"/>
            <w:noWrap/>
            <w:vAlign w:val="center"/>
          </w:tcPr>
          <w:p w14:paraId="37A88F91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983" w:type="dxa"/>
            <w:noWrap/>
            <w:vAlign w:val="center"/>
          </w:tcPr>
          <w:p w14:paraId="3C0C2B19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投标报价</w:t>
            </w:r>
          </w:p>
        </w:tc>
        <w:tc>
          <w:tcPr>
            <w:tcW w:w="5049" w:type="dxa"/>
            <w:gridSpan w:val="2"/>
            <w:noWrap/>
            <w:vAlign w:val="center"/>
          </w:tcPr>
          <w:p w14:paraId="2132EDB8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7D9CA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569" w:type="dxa"/>
            <w:noWrap/>
            <w:vAlign w:val="center"/>
          </w:tcPr>
          <w:p w14:paraId="35862CBC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投标单位</w:t>
            </w:r>
          </w:p>
        </w:tc>
        <w:tc>
          <w:tcPr>
            <w:tcW w:w="3367" w:type="dxa"/>
            <w:gridSpan w:val="2"/>
            <w:noWrap/>
            <w:vAlign w:val="center"/>
          </w:tcPr>
          <w:p w14:paraId="5CED719E">
            <w:pPr>
              <w:spacing w:line="480" w:lineRule="auto"/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（盖章）</w:t>
            </w:r>
          </w:p>
        </w:tc>
        <w:tc>
          <w:tcPr>
            <w:tcW w:w="1750" w:type="dxa"/>
            <w:noWrap/>
            <w:vAlign w:val="center"/>
          </w:tcPr>
          <w:p w14:paraId="283CC26C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联系人</w:t>
            </w:r>
          </w:p>
        </w:tc>
        <w:tc>
          <w:tcPr>
            <w:tcW w:w="1983" w:type="dxa"/>
            <w:noWrap/>
            <w:vAlign w:val="center"/>
          </w:tcPr>
          <w:p w14:paraId="59887F45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126" w:type="dxa"/>
            <w:noWrap/>
            <w:vAlign w:val="center"/>
          </w:tcPr>
          <w:p w14:paraId="63922E74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2923" w:type="dxa"/>
            <w:noWrap/>
            <w:vAlign w:val="center"/>
          </w:tcPr>
          <w:p w14:paraId="754A8F35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1E5C6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69" w:type="dxa"/>
            <w:noWrap/>
            <w:vAlign w:val="center"/>
          </w:tcPr>
          <w:p w14:paraId="34D59499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投标明细</w:t>
            </w:r>
          </w:p>
        </w:tc>
        <w:tc>
          <w:tcPr>
            <w:tcW w:w="1699" w:type="dxa"/>
            <w:noWrap/>
            <w:vAlign w:val="center"/>
          </w:tcPr>
          <w:p w14:paraId="41B03849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响应需求</w:t>
            </w:r>
          </w:p>
        </w:tc>
        <w:tc>
          <w:tcPr>
            <w:tcW w:w="1668" w:type="dxa"/>
            <w:noWrap/>
            <w:vAlign w:val="center"/>
          </w:tcPr>
          <w:p w14:paraId="4A17B7D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品牌/型号</w:t>
            </w:r>
          </w:p>
        </w:tc>
        <w:tc>
          <w:tcPr>
            <w:tcW w:w="1750" w:type="dxa"/>
            <w:noWrap/>
            <w:vAlign w:val="center"/>
          </w:tcPr>
          <w:p w14:paraId="792E001E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预算单价</w:t>
            </w:r>
          </w:p>
        </w:tc>
        <w:tc>
          <w:tcPr>
            <w:tcW w:w="1983" w:type="dxa"/>
            <w:noWrap/>
            <w:vAlign w:val="center"/>
          </w:tcPr>
          <w:p w14:paraId="501A3675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数量</w:t>
            </w:r>
          </w:p>
        </w:tc>
        <w:tc>
          <w:tcPr>
            <w:tcW w:w="2126" w:type="dxa"/>
            <w:noWrap/>
            <w:vAlign w:val="center"/>
          </w:tcPr>
          <w:p w14:paraId="6CE2B3F1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预算总价</w:t>
            </w:r>
          </w:p>
        </w:tc>
        <w:tc>
          <w:tcPr>
            <w:tcW w:w="2923" w:type="dxa"/>
            <w:noWrap/>
            <w:vAlign w:val="center"/>
          </w:tcPr>
          <w:p w14:paraId="6CDF7868">
            <w:pPr>
              <w:spacing w:line="480" w:lineRule="auto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供应商资格条件</w:t>
            </w:r>
          </w:p>
        </w:tc>
      </w:tr>
      <w:tr w14:paraId="3ED9F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69" w:type="dxa"/>
            <w:noWrap/>
            <w:vAlign w:val="center"/>
          </w:tcPr>
          <w:p w14:paraId="6CF67EBF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1699" w:type="dxa"/>
            <w:noWrap/>
            <w:vAlign w:val="center"/>
          </w:tcPr>
          <w:p w14:paraId="12C1BF73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1668" w:type="dxa"/>
            <w:noWrap/>
            <w:vAlign w:val="center"/>
          </w:tcPr>
          <w:p w14:paraId="2A26FE56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***/***</w:t>
            </w:r>
          </w:p>
        </w:tc>
        <w:tc>
          <w:tcPr>
            <w:tcW w:w="1750" w:type="dxa"/>
            <w:noWrap/>
            <w:vAlign w:val="center"/>
          </w:tcPr>
          <w:p w14:paraId="56DC27DB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1983" w:type="dxa"/>
            <w:noWrap/>
            <w:vAlign w:val="center"/>
          </w:tcPr>
          <w:p w14:paraId="6C2B6024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2126" w:type="dxa"/>
            <w:noWrap/>
            <w:vAlign w:val="center"/>
          </w:tcPr>
          <w:p w14:paraId="10ED6BC8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2923" w:type="dxa"/>
            <w:vMerge w:val="restart"/>
            <w:noWrap/>
            <w:vAlign w:val="center"/>
          </w:tcPr>
          <w:p w14:paraId="30F605B0">
            <w:pPr>
              <w:spacing w:line="480" w:lineRule="exact"/>
              <w:jc w:val="center"/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按采购公示表</w:t>
            </w:r>
          </w:p>
          <w:p w14:paraId="4194F0AE">
            <w:pPr>
              <w:spacing w:line="480" w:lineRule="exac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>附页</w:t>
            </w:r>
          </w:p>
        </w:tc>
      </w:tr>
      <w:tr w14:paraId="303E1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69" w:type="dxa"/>
            <w:noWrap/>
            <w:vAlign w:val="center"/>
          </w:tcPr>
          <w:p w14:paraId="400153D8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1699" w:type="dxa"/>
            <w:noWrap/>
            <w:vAlign w:val="center"/>
          </w:tcPr>
          <w:p w14:paraId="70DC6C09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1668" w:type="dxa"/>
            <w:noWrap/>
            <w:vAlign w:val="center"/>
          </w:tcPr>
          <w:p w14:paraId="7EA041CA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***/***</w:t>
            </w:r>
          </w:p>
        </w:tc>
        <w:tc>
          <w:tcPr>
            <w:tcW w:w="1750" w:type="dxa"/>
            <w:noWrap/>
            <w:vAlign w:val="center"/>
          </w:tcPr>
          <w:p w14:paraId="2E279429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1983" w:type="dxa"/>
            <w:noWrap/>
            <w:vAlign w:val="center"/>
          </w:tcPr>
          <w:p w14:paraId="35A0A551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2126" w:type="dxa"/>
            <w:noWrap/>
            <w:vAlign w:val="center"/>
          </w:tcPr>
          <w:p w14:paraId="557C968E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2923" w:type="dxa"/>
            <w:vMerge w:val="continue"/>
            <w:noWrap/>
            <w:vAlign w:val="center"/>
          </w:tcPr>
          <w:p w14:paraId="586A98DE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7E356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569" w:type="dxa"/>
            <w:noWrap/>
            <w:vAlign w:val="center"/>
          </w:tcPr>
          <w:p w14:paraId="3B61308D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1699" w:type="dxa"/>
            <w:noWrap/>
            <w:vAlign w:val="center"/>
          </w:tcPr>
          <w:p w14:paraId="337D0D61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1668" w:type="dxa"/>
            <w:noWrap/>
            <w:vAlign w:val="center"/>
          </w:tcPr>
          <w:p w14:paraId="4EE1D1BC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***/***</w:t>
            </w:r>
          </w:p>
        </w:tc>
        <w:tc>
          <w:tcPr>
            <w:tcW w:w="1750" w:type="dxa"/>
            <w:noWrap/>
            <w:vAlign w:val="center"/>
          </w:tcPr>
          <w:p w14:paraId="6B7C14BD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1983" w:type="dxa"/>
            <w:noWrap/>
            <w:vAlign w:val="center"/>
          </w:tcPr>
          <w:p w14:paraId="3FDE1EBB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2126" w:type="dxa"/>
            <w:noWrap/>
            <w:vAlign w:val="center"/>
          </w:tcPr>
          <w:p w14:paraId="1A8AEFFA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***</w:t>
            </w:r>
          </w:p>
        </w:tc>
        <w:tc>
          <w:tcPr>
            <w:tcW w:w="2923" w:type="dxa"/>
            <w:vMerge w:val="continue"/>
            <w:noWrap/>
            <w:vAlign w:val="center"/>
          </w:tcPr>
          <w:p w14:paraId="5B7715F4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 w14:paraId="4D107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3718" w:type="dxa"/>
            <w:gridSpan w:val="7"/>
            <w:noWrap/>
            <w:vAlign w:val="center"/>
          </w:tcPr>
          <w:p w14:paraId="4B4A3215">
            <w:pPr>
              <w:spacing w:line="480" w:lineRule="auto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color w:val="000000"/>
                <w:sz w:val="28"/>
                <w:szCs w:val="28"/>
              </w:rPr>
              <w:t xml:space="preserve"> 合计总价：</w:t>
            </w:r>
          </w:p>
        </w:tc>
      </w:tr>
    </w:tbl>
    <w:p w14:paraId="73797946">
      <w:pPr>
        <w:spacing w:line="480" w:lineRule="exact"/>
        <w:rPr>
          <w:rFonts w:hint="eastAsia" w:ascii="仿宋" w:hAnsi="仿宋" w:eastAsia="仿宋" w:cs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/>
          <w:color w:val="000000"/>
          <w:sz w:val="28"/>
          <w:szCs w:val="28"/>
        </w:rPr>
        <w:t>说明：</w:t>
      </w:r>
    </w:p>
    <w:p w14:paraId="724F8814">
      <w:pPr>
        <w:spacing w:line="480" w:lineRule="exact"/>
        <w:ind w:firstLine="280" w:firstLineChars="1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1.投标报价不得高于采购公示合计总价。</w:t>
      </w:r>
    </w:p>
    <w:p w14:paraId="18E3D08A">
      <w:pPr>
        <w:spacing w:line="480" w:lineRule="exact"/>
        <w:ind w:firstLine="280" w:firstLineChars="1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2.投标人应将投标材料装订成册并密封，项目开启时由采购人拆封。</w:t>
      </w:r>
    </w:p>
    <w:p w14:paraId="7EA951C9">
      <w:pPr>
        <w:spacing w:line="480" w:lineRule="exact"/>
        <w:ind w:firstLine="280" w:firstLineChars="100"/>
        <w:rPr>
          <w:rFonts w:hint="eastAsia" w:ascii="仿宋" w:hAnsi="仿宋" w:eastAsia="仿宋" w:cs="仿宋"/>
          <w:bCs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bCs/>
          <w:color w:val="000000"/>
          <w:sz w:val="28"/>
          <w:szCs w:val="28"/>
        </w:rPr>
        <w:t>3.如所填内容较多，请按照本表格式自行添加；本表页数超过两页以上，请加盖骑缝章。</w:t>
      </w:r>
    </w:p>
    <w:p w14:paraId="3436B86E"/>
    <w:p w14:paraId="600D588F">
      <w:pPr>
        <w:rPr>
          <w:rFonts w:hint="eastAsia" w:ascii="宋体" w:hAnsi="宋体" w:cs="仿宋"/>
          <w:b/>
          <w:bCs/>
          <w:sz w:val="18"/>
          <w:szCs w:val="18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C1A0AC">
    <w:pPr>
      <w:pStyle w:val="3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D6A1E22"/>
    <w:multiLevelType w:val="singleLevel"/>
    <w:tmpl w:val="BD6A1E2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0E1C27"/>
    <w:rsid w:val="001732FA"/>
    <w:rsid w:val="00233B1F"/>
    <w:rsid w:val="003340BF"/>
    <w:rsid w:val="00635923"/>
    <w:rsid w:val="0A0704E7"/>
    <w:rsid w:val="0F0E1C27"/>
    <w:rsid w:val="1BAD7C23"/>
    <w:rsid w:val="6073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780</Words>
  <Characters>824</Characters>
  <Lines>7</Lines>
  <Paragraphs>2</Paragraphs>
  <TotalTime>1</TotalTime>
  <ScaleCrop>false</ScaleCrop>
  <LinksUpToDate>false</LinksUpToDate>
  <CharactersWithSpaces>1004</CharactersWithSpaces>
  <Application>WPS Office_12.1.0.24031_F1E327BC-269C-435d-A152-05C5408002CA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2026-05-22T07:20:00Z</dcterms:created>
  <dc:creator>MyPC</dc:creator>
  <cp:lastModifiedBy>任倩倩</cp:lastModifiedBy>
  <dcterms:modified xsi:type="dcterms:W3CDTF">2026-05-25T08:29:17Z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6C57DF2A96CC4F8686DA1A679BF58D46_13</vt:lpwstr>
  </property>
  <property fmtid="{D5CDD505-2E9C-101B-9397-08002B2CF9AE}" pid="4" name="KSOTemplateDocerSaveRecord">
    <vt:lpwstr>eyJoZGlkIjoiYjY1ZTc3MGFkYjA3Y2Y1YjlhMDkxMzg5NDgxNjJmZmIiLCJ1c2VySWQiOiIxNjM5MTI0NjI3In0=</vt:lpwstr>
  </property>
</Properties>
</file>